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青浦区高层次人才购房补贴申请表</w:t>
      </w:r>
    </w:p>
    <w:tbl>
      <w:tblPr>
        <w:tblStyle w:val="4"/>
        <w:tblW w:w="71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478"/>
        <w:gridCol w:w="486"/>
        <w:gridCol w:w="116"/>
        <w:gridCol w:w="6"/>
        <w:gridCol w:w="354"/>
        <w:gridCol w:w="582"/>
        <w:gridCol w:w="118"/>
        <w:gridCol w:w="660"/>
        <w:gridCol w:w="190"/>
        <w:gridCol w:w="590"/>
        <w:gridCol w:w="1008"/>
        <w:gridCol w:w="672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</w:trPr>
        <w:tc>
          <w:tcPr>
            <w:tcW w:w="17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人才类别</w:t>
            </w:r>
          </w:p>
        </w:tc>
        <w:tc>
          <w:tcPr>
            <w:tcW w:w="54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□A类人才 □B类人才 □C类人才 □D类人才□E类人才□F类人才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</w:trPr>
        <w:tc>
          <w:tcPr>
            <w:tcW w:w="17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具体为：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姓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 xml:space="preserve">   名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pacing w:val="-3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性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 xml:space="preserve">   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出生日期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籍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 xml:space="preserve">   贯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pacing w:val="-28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spacing w:val="-28"/>
                <w:kern w:val="2"/>
                <w:sz w:val="20"/>
                <w:szCs w:val="20"/>
                <w:lang w:val="en-US" w:eastAsia="zh-CN" w:bidi="ar"/>
              </w:rPr>
              <w:t>居民身份证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pacing w:val="-28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spacing w:val="-28"/>
                <w:kern w:val="2"/>
                <w:sz w:val="20"/>
                <w:szCs w:val="20"/>
                <w:lang w:val="en-US" w:eastAsia="zh-CN" w:bidi="ar"/>
              </w:rPr>
              <w:t>（护照）号码</w:t>
            </w:r>
          </w:p>
        </w:tc>
        <w:tc>
          <w:tcPr>
            <w:tcW w:w="2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职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 xml:space="preserve">   称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银行账户（卡号）</w:t>
            </w:r>
          </w:p>
        </w:tc>
        <w:tc>
          <w:tcPr>
            <w:tcW w:w="2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开户行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</w:trPr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月缴纳社会保险基数</w:t>
            </w:r>
          </w:p>
        </w:tc>
        <w:tc>
          <w:tcPr>
            <w:tcW w:w="48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是否沪籍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是否持有居住证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取证时间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</w:trPr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毕业院校及专业</w:t>
            </w:r>
          </w:p>
        </w:tc>
        <w:tc>
          <w:tcPr>
            <w:tcW w:w="48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最高学历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最高学位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</w:trPr>
        <w:tc>
          <w:tcPr>
            <w:tcW w:w="3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在沪居住地址、邮编</w:t>
            </w:r>
          </w:p>
        </w:tc>
        <w:tc>
          <w:tcPr>
            <w:tcW w:w="3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2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</w:trPr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户籍所在地址</w:t>
            </w: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</w:trPr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所在单位（全称）</w:t>
            </w: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</w:trPr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所在单位地址</w:t>
            </w: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担任职务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5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本次劳动合同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5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签订日期、期限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4"/>
              <w:jc w:val="center"/>
              <w:rPr>
                <w:rFonts w:hint="default" w:ascii="仿宋_GB2312" w:hAnsi="宋体" w:eastAsia="仿宋_GB2312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所在单位联系人</w:t>
            </w:r>
          </w:p>
        </w:tc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电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 xml:space="preserve"> 话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邮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 xml:space="preserve"> 编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申请人家庭成员基本情况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称谓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居民身份证号码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本人是否享受过购房或租房补贴政策                        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具体是：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7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2" w:firstLineChars="200"/>
              <w:jc w:val="both"/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仿宋_GB2312" w:hAnsi="楷体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本人在此郑重承诺：本人保证以上填写内容真实有效，如有不实，本人自愿承担一切后果。</w:t>
            </w: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　　　　　　　　　</w:t>
            </w:r>
            <w:r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445" w:firstLineChars="1845"/>
              <w:jc w:val="both"/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578" w:firstLineChars="1900"/>
              <w:jc w:val="both"/>
              <w:rPr>
                <w:rFonts w:hint="default" w:ascii="仿宋_GB2312" w:hAnsi="华文中宋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承诺人：</w:t>
            </w:r>
            <w:r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115" w:firstLineChars="2123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月</w:t>
            </w:r>
            <w:r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4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 w:firstLineChars="200"/>
              <w:jc w:val="both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 w:firstLineChars="200"/>
              <w:jc w:val="both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申请人所在单位意见：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我单位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同志所填写及提交的材料属实，同意其申请青浦区人才安居购房补贴政策。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6960" w:firstLineChars="29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经办人：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           负责人：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                   年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51" w:firstLineChars="196"/>
              <w:jc w:val="both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51" w:firstLineChars="196"/>
              <w:jc w:val="both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区人才服务中心受理意见：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经初步审核，申请人具备《青浦区人才安居购租房补贴实施办法》中规定的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            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条件。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280" w:firstLineChars="22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            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eastAsia" w:ascii="宋体" w:hAnsi="宋体" w:eastAsia="宋体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经办人：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           负责人：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                   年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51" w:firstLineChars="196"/>
              <w:jc w:val="both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51" w:firstLineChars="196"/>
              <w:jc w:val="both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区人社局意见：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经审核，申请人具备《青浦区人才安居购租房补贴实施办法》中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类人才的条件，同意给予其申请购房补贴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280" w:firstLineChars="22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            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70" w:firstLineChars="196"/>
              <w:jc w:val="both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经办人：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           负责人：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                   年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240" w:firstLineChars="100"/>
        <w:jc w:val="left"/>
        <w:rPr>
          <w:rFonts w:hint="default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受理编号：</w:t>
      </w:r>
      <w:r>
        <w:rPr>
          <w:rFonts w:hint="default" w:ascii="仿宋_GB2312" w:hAnsi="宋体" w:eastAsia="仿宋_GB2312" w:cs="Times New Roman"/>
          <w:kern w:val="2"/>
          <w:sz w:val="24"/>
          <w:szCs w:val="24"/>
          <w:lang w:val="en-US" w:eastAsia="zh-CN" w:bidi="ar"/>
        </w:rPr>
        <w:t xml:space="preserve">             </w:t>
      </w: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受理日期：</w:t>
      </w:r>
      <w:r>
        <w:rPr>
          <w:rFonts w:hint="default" w:ascii="仿宋_GB2312" w:hAnsi="宋体" w:eastAsia="仿宋_GB2312" w:cs="Times New Roman"/>
          <w:kern w:val="2"/>
          <w:sz w:val="24"/>
          <w:szCs w:val="24"/>
          <w:lang w:val="en-US" w:eastAsia="zh-CN" w:bidi="ar"/>
        </w:rPr>
        <w:t xml:space="preserve">            </w:t>
      </w: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受理人：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0" w:firstLineChars="15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注：受理编号、受理日期、受理人由受理窗口填写，本表一式三份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OTE0MjllYjdmNTA0YmIyODdkNTQwZjYxOThiOTEifQ=="/>
  </w:docVars>
  <w:rsids>
    <w:rsidRoot w:val="11BD4166"/>
    <w:rsid w:val="001438A7"/>
    <w:rsid w:val="005313D4"/>
    <w:rsid w:val="00533958"/>
    <w:rsid w:val="00845091"/>
    <w:rsid w:val="00885CAA"/>
    <w:rsid w:val="008A298F"/>
    <w:rsid w:val="11BD4166"/>
    <w:rsid w:val="2DFD60CB"/>
    <w:rsid w:val="4911420E"/>
    <w:rsid w:val="5AFA38A3"/>
    <w:rsid w:val="66E1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Table Paragraph"/>
    <w:basedOn w:val="1"/>
    <w:autoRedefine/>
    <w:qFormat/>
    <w:uiPriority w:val="99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916</Characters>
  <Lines>7</Lines>
  <Paragraphs>2</Paragraphs>
  <TotalTime>0</TotalTime>
  <ScaleCrop>false</ScaleCrop>
  <LinksUpToDate>false</LinksUpToDate>
  <CharactersWithSpaces>1074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2020-11-25T03:25:00Z</dcterms:created>
  <dc:creator>Obsidian</dc:creator>
  <cp:lastModifiedBy>温佳诺</cp:lastModifiedBy>
  <dcterms:modified xsi:type="dcterms:W3CDTF">2024-03-20T01:59:44Z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D7B6B45BFFF7428FB86B8C8A6416B37A_12</vt:lpwstr>
  </property>
</Properties>
</file>